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A6" w:rsidRPr="00C11344" w:rsidRDefault="009A26A6" w:rsidP="00C11344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4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A26A6" w:rsidRPr="00C11344" w:rsidRDefault="009A26A6" w:rsidP="00C11344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44">
        <w:rPr>
          <w:rFonts w:ascii="Times New Roman" w:hAnsi="Times New Roman" w:cs="Times New Roman"/>
          <w:b/>
          <w:sz w:val="28"/>
          <w:szCs w:val="28"/>
        </w:rPr>
        <w:t>к компьютерной презентации</w:t>
      </w:r>
    </w:p>
    <w:p w:rsidR="009A26A6" w:rsidRPr="00C11344" w:rsidRDefault="009A26A6" w:rsidP="00C11344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44">
        <w:rPr>
          <w:rFonts w:ascii="Times New Roman" w:hAnsi="Times New Roman" w:cs="Times New Roman"/>
          <w:b/>
          <w:sz w:val="28"/>
          <w:szCs w:val="28"/>
        </w:rPr>
        <w:t xml:space="preserve">«Презентация опыта работы </w:t>
      </w:r>
      <w:proofErr w:type="spellStart"/>
      <w:r w:rsidR="000E7A48" w:rsidRPr="00C11344">
        <w:rPr>
          <w:rFonts w:ascii="Times New Roman" w:hAnsi="Times New Roman" w:cs="Times New Roman"/>
          <w:b/>
          <w:sz w:val="28"/>
          <w:szCs w:val="28"/>
        </w:rPr>
        <w:t>Беклемешевой</w:t>
      </w:r>
      <w:proofErr w:type="spellEnd"/>
      <w:r w:rsidR="000E7A48" w:rsidRPr="00C11344">
        <w:rPr>
          <w:rFonts w:ascii="Times New Roman" w:hAnsi="Times New Roman" w:cs="Times New Roman"/>
          <w:b/>
          <w:sz w:val="28"/>
          <w:szCs w:val="28"/>
        </w:rPr>
        <w:t xml:space="preserve"> Н.В.</w:t>
      </w:r>
      <w:r w:rsidRPr="00C11344">
        <w:rPr>
          <w:rFonts w:ascii="Times New Roman" w:hAnsi="Times New Roman" w:cs="Times New Roman"/>
          <w:b/>
          <w:sz w:val="28"/>
          <w:szCs w:val="28"/>
        </w:rPr>
        <w:t>»</w:t>
      </w:r>
    </w:p>
    <w:p w:rsidR="00D070B9" w:rsidRPr="00C11344" w:rsidRDefault="00D070B9" w:rsidP="00C11344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815" w:rsidRDefault="00804880" w:rsidP="00EA281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Согласно требованиям ФГОС современный выпускник должен владеть рядом компетенций, в которые входит умение работать с большим количеством информации, коммуникабельн</w:t>
      </w:r>
      <w:r w:rsidR="00EA2815">
        <w:rPr>
          <w:rFonts w:ascii="Times New Roman" w:hAnsi="Times New Roman" w:cs="Times New Roman"/>
          <w:sz w:val="28"/>
          <w:szCs w:val="28"/>
        </w:rPr>
        <w:t>ость</w:t>
      </w:r>
      <w:r w:rsidRPr="00C11344">
        <w:rPr>
          <w:rFonts w:ascii="Times New Roman" w:hAnsi="Times New Roman" w:cs="Times New Roman"/>
          <w:sz w:val="28"/>
          <w:szCs w:val="28"/>
        </w:rPr>
        <w:t xml:space="preserve"> и мобильн</w:t>
      </w:r>
      <w:r w:rsidR="00EA2815">
        <w:rPr>
          <w:rFonts w:ascii="Times New Roman" w:hAnsi="Times New Roman" w:cs="Times New Roman"/>
          <w:sz w:val="28"/>
          <w:szCs w:val="28"/>
        </w:rPr>
        <w:t>ость</w:t>
      </w:r>
      <w:r w:rsidRPr="00C11344">
        <w:rPr>
          <w:rFonts w:ascii="Times New Roman" w:hAnsi="Times New Roman" w:cs="Times New Roman"/>
          <w:sz w:val="28"/>
          <w:szCs w:val="28"/>
        </w:rPr>
        <w:t>.</w:t>
      </w:r>
    </w:p>
    <w:p w:rsidR="00804880" w:rsidRPr="00C11344" w:rsidRDefault="00804880" w:rsidP="00EA2815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На мой взгляд, </w:t>
      </w:r>
      <w:proofErr w:type="gramStart"/>
      <w:r w:rsidRPr="00C11344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C11344">
        <w:rPr>
          <w:rFonts w:ascii="Times New Roman" w:hAnsi="Times New Roman" w:cs="Times New Roman"/>
          <w:sz w:val="28"/>
          <w:szCs w:val="28"/>
        </w:rPr>
        <w:t xml:space="preserve"> при этом имеет развитие речи. Речь – основа всякой умственной деятельности. Умение ученика сравнивать, классифицировать, систематизировать, обобщать формируется в процессе овладения знаниями через речь и проявляется в речевой деятельности. Еще в 19 веке А.П. Чехов писал: «…Для интеллигентного человека дурно говорить </w:t>
      </w:r>
      <w:proofErr w:type="gramStart"/>
      <w:r w:rsidRPr="00C11344">
        <w:rPr>
          <w:rFonts w:ascii="Times New Roman" w:hAnsi="Times New Roman" w:cs="Times New Roman"/>
          <w:sz w:val="28"/>
          <w:szCs w:val="28"/>
        </w:rPr>
        <w:t>должно</w:t>
      </w:r>
      <w:proofErr w:type="gramEnd"/>
      <w:r w:rsidRPr="00C11344">
        <w:rPr>
          <w:rFonts w:ascii="Times New Roman" w:hAnsi="Times New Roman" w:cs="Times New Roman"/>
          <w:sz w:val="28"/>
          <w:szCs w:val="28"/>
        </w:rPr>
        <w:t xml:space="preserve"> считаться таким же неприличным, как не уметь читать и писать». Считаю, что эти слова не потеряли своей актуальности и в современном мире, </w:t>
      </w:r>
    </w:p>
    <w:p w:rsidR="0052555A" w:rsidRPr="00C11344" w:rsidRDefault="0003158E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>(Слайд 1)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804880" w:rsidRPr="00C11344">
        <w:rPr>
          <w:rFonts w:ascii="Times New Roman" w:hAnsi="Times New Roman" w:cs="Times New Roman"/>
          <w:sz w:val="28"/>
          <w:szCs w:val="28"/>
        </w:rPr>
        <w:t>Р</w:t>
      </w:r>
      <w:r w:rsidR="0052555A" w:rsidRPr="00C11344">
        <w:rPr>
          <w:rFonts w:ascii="Times New Roman" w:hAnsi="Times New Roman" w:cs="Times New Roman"/>
          <w:sz w:val="28"/>
          <w:szCs w:val="28"/>
        </w:rPr>
        <w:t>абот</w:t>
      </w:r>
      <w:r w:rsidR="00804880" w:rsidRPr="00C11344">
        <w:rPr>
          <w:rFonts w:ascii="Times New Roman" w:hAnsi="Times New Roman" w:cs="Times New Roman"/>
          <w:sz w:val="28"/>
          <w:szCs w:val="28"/>
        </w:rPr>
        <w:t>ая в школе сначала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учителем русского языка и литературы</w:t>
      </w:r>
      <w:r w:rsidR="00804880" w:rsidRPr="00C11344">
        <w:rPr>
          <w:rFonts w:ascii="Times New Roman" w:hAnsi="Times New Roman" w:cs="Times New Roman"/>
          <w:sz w:val="28"/>
          <w:szCs w:val="28"/>
        </w:rPr>
        <w:t>, а потом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804880" w:rsidRPr="00C11344">
        <w:rPr>
          <w:rFonts w:ascii="Times New Roman" w:hAnsi="Times New Roman" w:cs="Times New Roman"/>
          <w:sz w:val="28"/>
          <w:szCs w:val="28"/>
        </w:rPr>
        <w:t>учителем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начальных класс</w:t>
      </w:r>
      <w:r w:rsidR="00804880" w:rsidRPr="00C11344">
        <w:rPr>
          <w:rFonts w:ascii="Times New Roman" w:hAnsi="Times New Roman" w:cs="Times New Roman"/>
          <w:sz w:val="28"/>
          <w:szCs w:val="28"/>
        </w:rPr>
        <w:t>ов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804880" w:rsidRPr="00C11344">
        <w:rPr>
          <w:rFonts w:ascii="Times New Roman" w:hAnsi="Times New Roman" w:cs="Times New Roman"/>
          <w:sz w:val="28"/>
          <w:szCs w:val="28"/>
        </w:rPr>
        <w:t>я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заметила, что речь детей младшего школьного возраста отличается образностью и выразительностью. Сами того не   подозревая, дети вводят в речь необычные сравнения, используют красочные эпитеты и олицетворения. Почему же в старших классах сочинения учеников отличаются сухостью и написаны, словно по шаблонам?</w:t>
      </w:r>
      <w:r w:rsidR="00804880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EA2815">
        <w:rPr>
          <w:rFonts w:ascii="Times New Roman" w:hAnsi="Times New Roman" w:cs="Times New Roman"/>
          <w:sz w:val="28"/>
          <w:szCs w:val="28"/>
        </w:rPr>
        <w:t xml:space="preserve">Я </w:t>
      </w:r>
      <w:r w:rsidR="00EA2815" w:rsidRPr="00C11344">
        <w:rPr>
          <w:rFonts w:ascii="Times New Roman" w:hAnsi="Times New Roman" w:cs="Times New Roman"/>
          <w:sz w:val="28"/>
          <w:szCs w:val="28"/>
        </w:rPr>
        <w:t>определила</w:t>
      </w:r>
      <w:r w:rsidR="00EA2815" w:rsidRPr="00C11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880" w:rsidRPr="00C11344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="00804880" w:rsidRPr="00C11344">
        <w:rPr>
          <w:rFonts w:ascii="Times New Roman" w:hAnsi="Times New Roman" w:cs="Times New Roman"/>
          <w:sz w:val="28"/>
          <w:szCs w:val="28"/>
        </w:rPr>
        <w:t>своей педагогической деятельности следующее</w:t>
      </w:r>
      <w:r w:rsidR="00804880" w:rsidRPr="00C11344">
        <w:rPr>
          <w:rFonts w:ascii="Times New Roman" w:hAnsi="Times New Roman" w:cs="Times New Roman"/>
          <w:b/>
          <w:sz w:val="28"/>
          <w:szCs w:val="28"/>
        </w:rPr>
        <w:t>:</w:t>
      </w:r>
      <w:r w:rsidR="00804880" w:rsidRPr="00C11344">
        <w:rPr>
          <w:rFonts w:ascii="Times New Roman" w:hAnsi="Times New Roman" w:cs="Times New Roman"/>
          <w:sz w:val="28"/>
          <w:szCs w:val="28"/>
        </w:rPr>
        <w:t xml:space="preserve"> научить своих учеников практическому владению словом, привить любовь и уважение к нему.</w:t>
      </w:r>
    </w:p>
    <w:p w:rsidR="003B7B93" w:rsidRPr="00C11344" w:rsidRDefault="003B7B9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Свои </w:t>
      </w:r>
      <w:r w:rsidRPr="00C11344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11344">
        <w:rPr>
          <w:rFonts w:ascii="Times New Roman" w:hAnsi="Times New Roman" w:cs="Times New Roman"/>
          <w:sz w:val="28"/>
          <w:szCs w:val="28"/>
        </w:rPr>
        <w:t xml:space="preserve"> я видела в следующем:</w:t>
      </w:r>
    </w:p>
    <w:p w:rsidR="003B7B93" w:rsidRPr="00C11344" w:rsidRDefault="003B7B9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- обеспечить </w:t>
      </w:r>
      <w:r w:rsidR="009B5DA3" w:rsidRPr="00C11344">
        <w:rPr>
          <w:rFonts w:ascii="Times New Roman" w:hAnsi="Times New Roman" w:cs="Times New Roman"/>
          <w:sz w:val="28"/>
          <w:szCs w:val="28"/>
        </w:rPr>
        <w:t>хорошую речевую среду для учеников (чтение художественной литературы, слушание радиопередач, восприятие речи взрослых;</w:t>
      </w:r>
    </w:p>
    <w:p w:rsidR="009B5DA3" w:rsidRPr="00C11344" w:rsidRDefault="009B5DA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- обеспечить создание речевых ситуаций;</w:t>
      </w:r>
    </w:p>
    <w:p w:rsidR="009B5DA3" w:rsidRPr="00C11344" w:rsidRDefault="009B5DA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- обеспечить правильное усвоение учениками достаточного количества лексического запаса, грамматических форм, синтаксических конструкций»</w:t>
      </w:r>
    </w:p>
    <w:p w:rsidR="009B5DA3" w:rsidRPr="00C11344" w:rsidRDefault="009B5DA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- активизировать употребление изобразительно-выразительных средств языка;</w:t>
      </w:r>
    </w:p>
    <w:p w:rsidR="009B5DA3" w:rsidRPr="00C11344" w:rsidRDefault="009B5DA3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- создать в классе атмосферу высокой культуры речи.</w:t>
      </w:r>
    </w:p>
    <w:p w:rsidR="00CB2BDB" w:rsidRPr="00C11344" w:rsidRDefault="00804880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Дальше встал вопрос, как все это сделать. 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Случайно я познакомилась с педагогом </w:t>
      </w:r>
      <w:r w:rsidR="009C157D" w:rsidRPr="00C11344">
        <w:rPr>
          <w:rFonts w:ascii="Times New Roman" w:hAnsi="Times New Roman" w:cs="Times New Roman"/>
          <w:sz w:val="28"/>
          <w:szCs w:val="28"/>
        </w:rPr>
        <w:t>МБОУ «</w:t>
      </w:r>
      <w:r w:rsidR="004B2024" w:rsidRPr="00C11344">
        <w:rPr>
          <w:rFonts w:ascii="Times New Roman" w:hAnsi="Times New Roman" w:cs="Times New Roman"/>
          <w:sz w:val="28"/>
          <w:szCs w:val="28"/>
        </w:rPr>
        <w:t>Гимнази</w:t>
      </w:r>
      <w:r w:rsidR="009C157D" w:rsidRPr="00C11344">
        <w:rPr>
          <w:rFonts w:ascii="Times New Roman" w:hAnsi="Times New Roman" w:cs="Times New Roman"/>
          <w:sz w:val="28"/>
          <w:szCs w:val="28"/>
        </w:rPr>
        <w:t>я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 №1 г. </w:t>
      </w:r>
      <w:proofErr w:type="spellStart"/>
      <w:r w:rsidR="004B2024" w:rsidRPr="00C11344">
        <w:rPr>
          <w:rFonts w:ascii="Times New Roman" w:hAnsi="Times New Roman" w:cs="Times New Roman"/>
          <w:sz w:val="28"/>
          <w:szCs w:val="28"/>
        </w:rPr>
        <w:t>Ангарска</w:t>
      </w:r>
      <w:proofErr w:type="spellEnd"/>
      <w:r w:rsidR="009C157D" w:rsidRPr="00C11344">
        <w:rPr>
          <w:rFonts w:ascii="Times New Roman" w:hAnsi="Times New Roman" w:cs="Times New Roman"/>
          <w:sz w:val="28"/>
          <w:szCs w:val="28"/>
        </w:rPr>
        <w:t>»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F006A2" w:rsidRPr="00C113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Ольгой Александровной </w:t>
      </w:r>
      <w:proofErr w:type="spellStart"/>
      <w:r w:rsidR="00F006A2" w:rsidRPr="00C11344">
        <w:rPr>
          <w:rFonts w:ascii="Times New Roman" w:hAnsi="Times New Roman" w:cs="Times New Roman"/>
          <w:sz w:val="28"/>
          <w:szCs w:val="28"/>
          <w:shd w:val="clear" w:color="auto" w:fill="FFFFFF"/>
        </w:rPr>
        <w:t>Гизатулиной</w:t>
      </w:r>
      <w:proofErr w:type="spellEnd"/>
      <w:r w:rsidR="004B2024" w:rsidRPr="00C11344">
        <w:rPr>
          <w:rFonts w:ascii="Times New Roman" w:hAnsi="Times New Roman" w:cs="Times New Roman"/>
          <w:sz w:val="28"/>
          <w:szCs w:val="28"/>
        </w:rPr>
        <w:t xml:space="preserve"> и ее программой факультативного курса «Поэтика». </w:t>
      </w:r>
      <w:r w:rsidR="009C157D" w:rsidRPr="00C11344">
        <w:rPr>
          <w:rFonts w:ascii="Times New Roman" w:hAnsi="Times New Roman" w:cs="Times New Roman"/>
          <w:sz w:val="28"/>
          <w:szCs w:val="28"/>
        </w:rPr>
        <w:t>Действительно, ч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то же, как не стихи, может служить эталоном речевой деятельности и помочь в решении </w:t>
      </w:r>
      <w:r w:rsidR="009C157D" w:rsidRPr="00C11344">
        <w:rPr>
          <w:rFonts w:ascii="Times New Roman" w:hAnsi="Times New Roman" w:cs="Times New Roman"/>
          <w:sz w:val="28"/>
          <w:szCs w:val="28"/>
        </w:rPr>
        <w:t>указанных выше</w:t>
      </w:r>
      <w:r w:rsidR="0052555A" w:rsidRPr="00C11344">
        <w:rPr>
          <w:rFonts w:ascii="Times New Roman" w:hAnsi="Times New Roman" w:cs="Times New Roman"/>
          <w:sz w:val="28"/>
          <w:szCs w:val="28"/>
        </w:rPr>
        <w:t xml:space="preserve"> проблем?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 Решив приобщать детей к поэтическому творчеству, я разработала программу дополнительного образования «</w:t>
      </w:r>
      <w:r w:rsidR="0052555A" w:rsidRPr="00C11344">
        <w:rPr>
          <w:rFonts w:ascii="Times New Roman" w:hAnsi="Times New Roman" w:cs="Times New Roman"/>
          <w:sz w:val="28"/>
          <w:szCs w:val="28"/>
        </w:rPr>
        <w:t>Путешествие в страну Поэтику</w:t>
      </w:r>
      <w:r w:rsidR="004B2024" w:rsidRPr="00C11344">
        <w:rPr>
          <w:rFonts w:ascii="Times New Roman" w:hAnsi="Times New Roman" w:cs="Times New Roman"/>
          <w:sz w:val="28"/>
          <w:szCs w:val="28"/>
        </w:rPr>
        <w:t>»</w:t>
      </w:r>
      <w:r w:rsidR="00F24E0F" w:rsidRPr="00C11344">
        <w:rPr>
          <w:rFonts w:ascii="Times New Roman" w:hAnsi="Times New Roman" w:cs="Times New Roman"/>
          <w:sz w:val="28"/>
          <w:szCs w:val="28"/>
        </w:rPr>
        <w:t xml:space="preserve"> для обучающихся 3-4 классов, которая рассчитана на 2 года обучения (68 часов по 34 часа в год). Отличительной особенностью моей программы является учет возрастных особенностей учащихся, использование краеведческого материала.</w:t>
      </w:r>
    </w:p>
    <w:p w:rsidR="00C11344" w:rsidRPr="00C11344" w:rsidRDefault="00EA2815" w:rsidP="00C11344">
      <w:pPr>
        <w:pStyle w:val="ac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чем же а</w:t>
      </w:r>
      <w:r w:rsidR="00C11344" w:rsidRPr="00C11344">
        <w:rPr>
          <w:sz w:val="28"/>
          <w:szCs w:val="28"/>
        </w:rPr>
        <w:t xml:space="preserve">ктуальность и </w:t>
      </w:r>
      <w:proofErr w:type="spellStart"/>
      <w:r w:rsidR="00C11344" w:rsidRPr="00C11344">
        <w:rPr>
          <w:sz w:val="28"/>
          <w:szCs w:val="28"/>
        </w:rPr>
        <w:t>инновационность</w:t>
      </w:r>
      <w:proofErr w:type="spellEnd"/>
      <w:r w:rsidR="00C11344" w:rsidRPr="00C11344">
        <w:rPr>
          <w:sz w:val="28"/>
          <w:szCs w:val="28"/>
        </w:rPr>
        <w:t xml:space="preserve"> моей программы</w:t>
      </w:r>
      <w:r>
        <w:rPr>
          <w:sz w:val="28"/>
          <w:szCs w:val="28"/>
        </w:rPr>
        <w:t>?</w:t>
      </w:r>
      <w:r w:rsidR="00C11344" w:rsidRPr="00C11344">
        <w:rPr>
          <w:sz w:val="28"/>
          <w:szCs w:val="28"/>
        </w:rPr>
        <w:t xml:space="preserve"> Внеурочная деятельность в образовательных учреждениях нашего района представлена спортивными, экологическими, туристическими направлениями, а также направлениями художественного, музыкального и декоративно-прикладного творчества. Но ни в одной из школ нет объединения для детей, в котором их учили бы писать стихи. А ведь это прекрасный способ самовыражения, большие возможности для развития речи и широкий спектр для развития нравственности и социализации </w:t>
      </w:r>
      <w:proofErr w:type="gramStart"/>
      <w:r w:rsidR="00C11344" w:rsidRPr="00C11344">
        <w:rPr>
          <w:sz w:val="28"/>
          <w:szCs w:val="28"/>
        </w:rPr>
        <w:t>обучающихся</w:t>
      </w:r>
      <w:proofErr w:type="gramEnd"/>
      <w:r w:rsidR="00C11344" w:rsidRPr="00C11344">
        <w:rPr>
          <w:sz w:val="28"/>
          <w:szCs w:val="28"/>
        </w:rPr>
        <w:t>. Таким образом, данная программа позволяет ввести еще одно направление внеурочной деятельности: социально-педагогическое.</w:t>
      </w:r>
    </w:p>
    <w:p w:rsidR="00C11344" w:rsidRPr="00C11344" w:rsidRDefault="00C11344" w:rsidP="00C11344">
      <w:pPr>
        <w:pStyle w:val="ac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proofErr w:type="spellStart"/>
      <w:r w:rsidRPr="00C11344">
        <w:rPr>
          <w:sz w:val="28"/>
          <w:szCs w:val="28"/>
        </w:rPr>
        <w:t>Инновационность</w:t>
      </w:r>
      <w:proofErr w:type="spellEnd"/>
      <w:r w:rsidRPr="00C11344">
        <w:rPr>
          <w:sz w:val="28"/>
          <w:szCs w:val="28"/>
        </w:rPr>
        <w:t xml:space="preserve"> программы «Путешествие в страну Поэтику» заключается в том, что она разработана с  учетом  возрастных особенностей учащихся и адаптирована для начальной школы. Данная программа предусматривает постепенное развитие способностей учащихся. </w:t>
      </w:r>
      <w:proofErr w:type="gramStart"/>
      <w:r w:rsidRPr="00C11344">
        <w:rPr>
          <w:sz w:val="28"/>
          <w:szCs w:val="28"/>
        </w:rPr>
        <w:t xml:space="preserve">От простого - рифмованных строчек, считалочек, частушек и </w:t>
      </w:r>
      <w:proofErr w:type="spellStart"/>
      <w:r w:rsidRPr="00C11344">
        <w:rPr>
          <w:sz w:val="28"/>
          <w:szCs w:val="28"/>
        </w:rPr>
        <w:t>потешек</w:t>
      </w:r>
      <w:proofErr w:type="spellEnd"/>
      <w:r w:rsidRPr="00C11344">
        <w:rPr>
          <w:sz w:val="28"/>
          <w:szCs w:val="28"/>
        </w:rPr>
        <w:t>, к сложному - поэтическому слову, созданию песен, элегий, од и т.д.</w:t>
      </w:r>
      <w:proofErr w:type="gramEnd"/>
      <w:r w:rsidRPr="00C11344">
        <w:rPr>
          <w:sz w:val="28"/>
          <w:szCs w:val="28"/>
        </w:rPr>
        <w:t xml:space="preserve"> В процессе </w:t>
      </w:r>
      <w:proofErr w:type="gramStart"/>
      <w:r w:rsidRPr="00C11344">
        <w:rPr>
          <w:sz w:val="28"/>
          <w:szCs w:val="28"/>
        </w:rPr>
        <w:t>работы</w:t>
      </w:r>
      <w:proofErr w:type="gramEnd"/>
      <w:r w:rsidRPr="00C11344">
        <w:rPr>
          <w:sz w:val="28"/>
          <w:szCs w:val="28"/>
        </w:rPr>
        <w:t xml:space="preserve"> обучающиеся не только работают с поэтической речью, но и учатся выразительному чтению собственных произведений, умению держаться на сцене, выступать перед  аудиторией. При   создании   рукописных   или   компьютерных   поэтических </w:t>
      </w:r>
      <w:r w:rsidRPr="00C11344">
        <w:rPr>
          <w:spacing w:val="16"/>
          <w:sz w:val="28"/>
          <w:szCs w:val="28"/>
        </w:rPr>
        <w:t xml:space="preserve"> </w:t>
      </w:r>
      <w:r w:rsidRPr="00C11344">
        <w:rPr>
          <w:sz w:val="28"/>
          <w:szCs w:val="28"/>
        </w:rPr>
        <w:t>сборников пробуют себя в роли наборщика, верстальщика, корректора, редактора, издателя и художника-оформителя.</w:t>
      </w:r>
    </w:p>
    <w:p w:rsidR="00C11344" w:rsidRPr="00C11344" w:rsidRDefault="00C11344" w:rsidP="00C11344">
      <w:pPr>
        <w:pStyle w:val="aa"/>
        <w:spacing w:before="52" w:line="242" w:lineRule="auto"/>
        <w:ind w:left="106" w:right="184"/>
        <w:contextualSpacing/>
        <w:jc w:val="both"/>
        <w:rPr>
          <w:lang w:val="ru-RU"/>
        </w:rPr>
      </w:pPr>
      <w:r w:rsidRPr="00C11344">
        <w:rPr>
          <w:lang w:val="ru-RU"/>
        </w:rPr>
        <w:tab/>
        <w:t xml:space="preserve">Кроме того, в процессе реализации программы предусматривается использование местных и региональных компонентов, таких как сотрудничество с районными газетами «Вечерний </w:t>
      </w:r>
      <w:proofErr w:type="spellStart"/>
      <w:r w:rsidRPr="00C11344">
        <w:rPr>
          <w:lang w:val="ru-RU"/>
        </w:rPr>
        <w:t>Усть-Илим</w:t>
      </w:r>
      <w:proofErr w:type="spellEnd"/>
      <w:r w:rsidRPr="00C11344">
        <w:rPr>
          <w:lang w:val="ru-RU"/>
        </w:rPr>
        <w:t>», «</w:t>
      </w:r>
      <w:proofErr w:type="spellStart"/>
      <w:r w:rsidRPr="00C11344">
        <w:rPr>
          <w:lang w:val="ru-RU"/>
        </w:rPr>
        <w:t>Усть-Илимская</w:t>
      </w:r>
      <w:proofErr w:type="spellEnd"/>
      <w:r w:rsidRPr="00C11344">
        <w:rPr>
          <w:lang w:val="ru-RU"/>
        </w:rPr>
        <w:t xml:space="preserve"> правда», детским журналом «</w:t>
      </w:r>
      <w:proofErr w:type="spellStart"/>
      <w:r w:rsidRPr="00C11344">
        <w:rPr>
          <w:lang w:val="ru-RU"/>
        </w:rPr>
        <w:t>Сибирячок</w:t>
      </w:r>
      <w:proofErr w:type="spellEnd"/>
      <w:r w:rsidRPr="00C11344">
        <w:rPr>
          <w:lang w:val="ru-RU"/>
        </w:rPr>
        <w:t>», встречи с поэтами усть-илимского литературного клуба «Поиск».</w:t>
      </w:r>
    </w:p>
    <w:p w:rsidR="00C11344" w:rsidRPr="00C11344" w:rsidRDefault="00C11344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024D" w:rsidRPr="00C11344" w:rsidRDefault="00F24E0F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3158E" w:rsidRPr="00C11344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Pr="00C11344">
        <w:rPr>
          <w:rFonts w:ascii="Times New Roman" w:hAnsi="Times New Roman" w:cs="Times New Roman"/>
          <w:i/>
          <w:sz w:val="28"/>
          <w:szCs w:val="28"/>
        </w:rPr>
        <w:t>4</w:t>
      </w:r>
      <w:r w:rsidR="0003158E" w:rsidRPr="00C11344">
        <w:rPr>
          <w:rFonts w:ascii="Times New Roman" w:hAnsi="Times New Roman" w:cs="Times New Roman"/>
          <w:i/>
          <w:sz w:val="28"/>
          <w:szCs w:val="28"/>
        </w:rPr>
        <w:t>)</w:t>
      </w:r>
      <w:r w:rsidR="0003158E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30024D" w:rsidRPr="00C11344">
        <w:rPr>
          <w:rFonts w:ascii="Times New Roman" w:hAnsi="Times New Roman" w:cs="Times New Roman"/>
          <w:sz w:val="28"/>
          <w:szCs w:val="28"/>
        </w:rPr>
        <w:t>Весь процесс обучения основ стихосложения</w:t>
      </w:r>
      <w:r w:rsidR="00C11344" w:rsidRPr="00C11344">
        <w:rPr>
          <w:rFonts w:ascii="Times New Roman" w:hAnsi="Times New Roman" w:cs="Times New Roman"/>
          <w:sz w:val="28"/>
          <w:szCs w:val="28"/>
        </w:rPr>
        <w:t>, предусмотренный в программе,</w:t>
      </w:r>
      <w:r w:rsidR="0030024D" w:rsidRPr="00C11344">
        <w:rPr>
          <w:rFonts w:ascii="Times New Roman" w:hAnsi="Times New Roman" w:cs="Times New Roman"/>
          <w:sz w:val="28"/>
          <w:szCs w:val="28"/>
        </w:rPr>
        <w:t xml:space="preserve">  можно условно разделить на три блока: теоретический - изучение видов поэтических произведений, выразительных средств, истории писательских организаций; практический - создание и написание стихов на различные темы, умение сделать подборку, выпуск поэтических сборников и журналов; публичный - выступление и участие в различных мероприятиях: поэтических гостиных, конференциях, конкурсах,  концертах, фестивалях.</w:t>
      </w:r>
      <w:proofErr w:type="gramEnd"/>
    </w:p>
    <w:p w:rsidR="00F24E0F" w:rsidRPr="00C11344" w:rsidRDefault="00F24E0F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Данная программа была заслушана на методическом совете школы, а также на методическом совете районного управления образования, где получила предложение апробировать ее  на практике. </w:t>
      </w:r>
    </w:p>
    <w:p w:rsidR="00C82B55" w:rsidRPr="00C11344" w:rsidRDefault="00F24E0F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>(Слайд 5)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4B2024" w:rsidRPr="00C11344">
        <w:rPr>
          <w:rFonts w:ascii="Times New Roman" w:hAnsi="Times New Roman" w:cs="Times New Roman"/>
          <w:sz w:val="28"/>
          <w:szCs w:val="28"/>
        </w:rPr>
        <w:t>В 201</w:t>
      </w:r>
      <w:r w:rsidR="00C11344" w:rsidRPr="00C11344">
        <w:rPr>
          <w:rFonts w:ascii="Times New Roman" w:hAnsi="Times New Roman" w:cs="Times New Roman"/>
          <w:sz w:val="28"/>
          <w:szCs w:val="28"/>
        </w:rPr>
        <w:t>3</w:t>
      </w:r>
      <w:r w:rsidR="004B2024" w:rsidRPr="00C11344">
        <w:rPr>
          <w:rFonts w:ascii="Times New Roman" w:hAnsi="Times New Roman" w:cs="Times New Roman"/>
          <w:sz w:val="28"/>
          <w:szCs w:val="28"/>
        </w:rPr>
        <w:t>-1</w:t>
      </w:r>
      <w:r w:rsidR="00C11344" w:rsidRPr="00C11344">
        <w:rPr>
          <w:rFonts w:ascii="Times New Roman" w:hAnsi="Times New Roman" w:cs="Times New Roman"/>
          <w:sz w:val="28"/>
          <w:szCs w:val="28"/>
        </w:rPr>
        <w:t>4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 учебном году я набрала группу учеников 3-4-х классов в количестве 1</w:t>
      </w:r>
      <w:r w:rsidR="009C157D" w:rsidRPr="00C11344">
        <w:rPr>
          <w:rFonts w:ascii="Times New Roman" w:hAnsi="Times New Roman" w:cs="Times New Roman"/>
          <w:sz w:val="28"/>
          <w:szCs w:val="28"/>
        </w:rPr>
        <w:t>2</w:t>
      </w:r>
      <w:r w:rsidR="004B2024" w:rsidRPr="00C11344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C82B55" w:rsidRPr="00C11344">
        <w:rPr>
          <w:rFonts w:ascii="Times New Roman" w:hAnsi="Times New Roman" w:cs="Times New Roman"/>
          <w:sz w:val="28"/>
          <w:szCs w:val="28"/>
        </w:rPr>
        <w:t xml:space="preserve">Совместно с родителями мною была проведена диагностика по методике А.И. Савенкова «Карта одаренности». Каждый ученик получил «Лист личного роста и достижений», который вел на протяжении </w:t>
      </w:r>
      <w:r w:rsidR="00EF31C3" w:rsidRPr="00C11344">
        <w:rPr>
          <w:rFonts w:ascii="Times New Roman" w:hAnsi="Times New Roman" w:cs="Times New Roman"/>
          <w:sz w:val="28"/>
          <w:szCs w:val="28"/>
        </w:rPr>
        <w:t>двух лет.</w:t>
      </w:r>
    </w:p>
    <w:p w:rsidR="004B2024" w:rsidRPr="00C11344" w:rsidRDefault="004B2024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 xml:space="preserve">В процессе первого года обучения мы выпустили </w:t>
      </w:r>
      <w:r w:rsidR="00C82B55" w:rsidRPr="00C11344">
        <w:rPr>
          <w:rFonts w:ascii="Times New Roman" w:hAnsi="Times New Roman" w:cs="Times New Roman"/>
          <w:sz w:val="28"/>
          <w:szCs w:val="28"/>
        </w:rPr>
        <w:t xml:space="preserve">коллективные </w:t>
      </w:r>
      <w:r w:rsidRPr="00C11344">
        <w:rPr>
          <w:rFonts w:ascii="Times New Roman" w:hAnsi="Times New Roman" w:cs="Times New Roman"/>
          <w:sz w:val="28"/>
          <w:szCs w:val="28"/>
        </w:rPr>
        <w:t xml:space="preserve">рукописные сборники </w:t>
      </w:r>
      <w:r w:rsidR="00EF31C3" w:rsidRPr="00C11344">
        <w:rPr>
          <w:rFonts w:ascii="Times New Roman" w:hAnsi="Times New Roman" w:cs="Times New Roman"/>
          <w:sz w:val="28"/>
          <w:szCs w:val="28"/>
        </w:rPr>
        <w:t xml:space="preserve">«Веселые дразнилки», </w:t>
      </w:r>
      <w:r w:rsidRPr="00C11344">
        <w:rPr>
          <w:rFonts w:ascii="Times New Roman" w:hAnsi="Times New Roman" w:cs="Times New Roman"/>
          <w:sz w:val="28"/>
          <w:szCs w:val="28"/>
        </w:rPr>
        <w:t xml:space="preserve">«Времена года», </w:t>
      </w:r>
      <w:r w:rsidR="00C82B55" w:rsidRPr="00C11344">
        <w:rPr>
          <w:rFonts w:ascii="Times New Roman" w:hAnsi="Times New Roman" w:cs="Times New Roman"/>
          <w:sz w:val="28"/>
          <w:szCs w:val="28"/>
        </w:rPr>
        <w:t xml:space="preserve">«Мы – ученики», «Пожарная тревога» и др. Ребята выступали со своими стихотворениями перед первоклассниками, Советом Ветеранов, </w:t>
      </w:r>
      <w:r w:rsidR="00EF31C3" w:rsidRPr="00C11344">
        <w:rPr>
          <w:rFonts w:ascii="Times New Roman" w:hAnsi="Times New Roman" w:cs="Times New Roman"/>
          <w:sz w:val="28"/>
          <w:szCs w:val="28"/>
        </w:rPr>
        <w:t xml:space="preserve">принимали участие в школьных конкурсах чтецов, концертах </w:t>
      </w:r>
      <w:proofErr w:type="gramStart"/>
      <w:r w:rsidR="00EF31C3" w:rsidRPr="00C113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F31C3"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EF31C3" w:rsidRPr="00C11344">
        <w:rPr>
          <w:rFonts w:ascii="Times New Roman" w:hAnsi="Times New Roman" w:cs="Times New Roman"/>
          <w:sz w:val="28"/>
          <w:szCs w:val="28"/>
        </w:rPr>
        <w:lastRenderedPageBreak/>
        <w:t>Дню учителя, Дню матери, 8 марта, Дню Победы. Мы тесно сотрудничали со школьной библиотекой, МКУК «</w:t>
      </w:r>
      <w:proofErr w:type="spellStart"/>
      <w:r w:rsidR="00EF31C3" w:rsidRPr="00C1134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EF31C3" w:rsidRPr="00C11344">
        <w:rPr>
          <w:rFonts w:ascii="Times New Roman" w:hAnsi="Times New Roman" w:cs="Times New Roman"/>
          <w:sz w:val="28"/>
          <w:szCs w:val="28"/>
        </w:rPr>
        <w:t xml:space="preserve"> сельская библиотека».</w:t>
      </w:r>
    </w:p>
    <w:p w:rsidR="0030024D" w:rsidRPr="00C11344" w:rsidRDefault="00816F6F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202B3C" w:rsidRPr="00C11344">
        <w:rPr>
          <w:rFonts w:ascii="Times New Roman" w:hAnsi="Times New Roman" w:cs="Times New Roman"/>
          <w:i/>
          <w:sz w:val="28"/>
          <w:szCs w:val="28"/>
        </w:rPr>
        <w:t>6</w:t>
      </w:r>
      <w:r w:rsidRPr="00C11344">
        <w:rPr>
          <w:rFonts w:ascii="Times New Roman" w:hAnsi="Times New Roman" w:cs="Times New Roman"/>
          <w:i/>
          <w:sz w:val="28"/>
          <w:szCs w:val="28"/>
        </w:rPr>
        <w:t>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EF31C3" w:rsidRPr="00C11344">
        <w:rPr>
          <w:rFonts w:ascii="Times New Roman" w:hAnsi="Times New Roman" w:cs="Times New Roman"/>
          <w:sz w:val="28"/>
          <w:szCs w:val="28"/>
        </w:rPr>
        <w:t>Во второй год обучения</w:t>
      </w:r>
      <w:r w:rsidR="0030024D" w:rsidRPr="00C11344">
        <w:rPr>
          <w:rFonts w:ascii="Times New Roman" w:hAnsi="Times New Roman" w:cs="Times New Roman"/>
          <w:sz w:val="28"/>
          <w:szCs w:val="28"/>
        </w:rPr>
        <w:t xml:space="preserve"> наше объединение пополнилось еще 3 учениками. Особенностью содержания образовательного процесса по программе является усложнение изучаемого материала и видов деятельности учащихся и  предусматривается обучение от простого к </w:t>
      </w:r>
      <w:proofErr w:type="gramStart"/>
      <w:r w:rsidR="0030024D" w:rsidRPr="00C11344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30024D" w:rsidRPr="00C11344">
        <w:rPr>
          <w:rFonts w:ascii="Times New Roman" w:hAnsi="Times New Roman" w:cs="Times New Roman"/>
          <w:sz w:val="28"/>
          <w:szCs w:val="28"/>
        </w:rPr>
        <w:t xml:space="preserve">. За этот период </w:t>
      </w:r>
      <w:r w:rsidR="00EF31C3" w:rsidRPr="00C11344">
        <w:rPr>
          <w:rFonts w:ascii="Times New Roman" w:hAnsi="Times New Roman" w:cs="Times New Roman"/>
          <w:sz w:val="28"/>
          <w:szCs w:val="28"/>
        </w:rPr>
        <w:t xml:space="preserve">нами был выпущен коллективный сборник «Что лежит в твоем портфеле?», подготовлен творческий проект «Живи, книга!», который занял 2 место в муниципальном конкурсе проектов «Мой мир».  Каждый из детей создал свой индивидуальный поэтический сборник. Рамки публичных выступлений расширились за пределы школы, ребята стали выступать на поселковых, городских и районных мероприятиях. </w:t>
      </w:r>
    </w:p>
    <w:p w:rsidR="00EF31C3" w:rsidRPr="00C11344" w:rsidRDefault="00816F6F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202B3C" w:rsidRPr="00C11344">
        <w:rPr>
          <w:rFonts w:ascii="Times New Roman" w:hAnsi="Times New Roman" w:cs="Times New Roman"/>
          <w:i/>
          <w:sz w:val="28"/>
          <w:szCs w:val="28"/>
        </w:rPr>
        <w:t>7</w:t>
      </w:r>
      <w:r w:rsidRPr="00C11344">
        <w:rPr>
          <w:rFonts w:ascii="Times New Roman" w:hAnsi="Times New Roman" w:cs="Times New Roman"/>
          <w:i/>
          <w:sz w:val="28"/>
          <w:szCs w:val="28"/>
        </w:rPr>
        <w:t>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30024D" w:rsidRPr="00C11344">
        <w:rPr>
          <w:rFonts w:ascii="Times New Roman" w:hAnsi="Times New Roman" w:cs="Times New Roman"/>
          <w:sz w:val="28"/>
          <w:szCs w:val="28"/>
        </w:rPr>
        <w:t xml:space="preserve">Стихотворения ребят неоднократно печатались в школьной газете «Большая перемена». </w:t>
      </w:r>
      <w:r w:rsidR="00EF31C3" w:rsidRPr="00C11344">
        <w:rPr>
          <w:rFonts w:ascii="Times New Roman" w:hAnsi="Times New Roman" w:cs="Times New Roman"/>
          <w:sz w:val="28"/>
          <w:szCs w:val="28"/>
        </w:rPr>
        <w:t xml:space="preserve">Их творения появились в </w:t>
      </w:r>
      <w:r w:rsidR="009C157D" w:rsidRPr="00C11344">
        <w:rPr>
          <w:rFonts w:ascii="Times New Roman" w:hAnsi="Times New Roman" w:cs="Times New Roman"/>
          <w:sz w:val="28"/>
          <w:szCs w:val="28"/>
        </w:rPr>
        <w:t>периодических изданиях, таких как журнал «</w:t>
      </w:r>
      <w:proofErr w:type="spellStart"/>
      <w:r w:rsidR="009C157D" w:rsidRPr="00C11344">
        <w:rPr>
          <w:rFonts w:ascii="Times New Roman" w:hAnsi="Times New Roman" w:cs="Times New Roman"/>
          <w:sz w:val="28"/>
          <w:szCs w:val="28"/>
        </w:rPr>
        <w:t>Сибирячок</w:t>
      </w:r>
      <w:proofErr w:type="spellEnd"/>
      <w:r w:rsidR="009C157D" w:rsidRPr="00C11344">
        <w:rPr>
          <w:rFonts w:ascii="Times New Roman" w:hAnsi="Times New Roman" w:cs="Times New Roman"/>
          <w:sz w:val="28"/>
          <w:szCs w:val="28"/>
        </w:rPr>
        <w:t xml:space="preserve">», газеты «Вечерний </w:t>
      </w:r>
      <w:proofErr w:type="spellStart"/>
      <w:r w:rsidR="009C157D" w:rsidRPr="00C11344">
        <w:rPr>
          <w:rFonts w:ascii="Times New Roman" w:hAnsi="Times New Roman" w:cs="Times New Roman"/>
          <w:sz w:val="28"/>
          <w:szCs w:val="28"/>
        </w:rPr>
        <w:t>Усть-Илим</w:t>
      </w:r>
      <w:proofErr w:type="spellEnd"/>
      <w:r w:rsidR="009C157D" w:rsidRPr="00C11344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proofErr w:type="gramStart"/>
      <w:r w:rsidR="009C157D" w:rsidRPr="00C11344">
        <w:rPr>
          <w:rFonts w:ascii="Times New Roman" w:hAnsi="Times New Roman" w:cs="Times New Roman"/>
          <w:sz w:val="28"/>
          <w:szCs w:val="28"/>
        </w:rPr>
        <w:t>Усть-Илимская</w:t>
      </w:r>
      <w:proofErr w:type="spellEnd"/>
      <w:proofErr w:type="gramEnd"/>
      <w:r w:rsidR="009C157D" w:rsidRPr="00C11344">
        <w:rPr>
          <w:rFonts w:ascii="Times New Roman" w:hAnsi="Times New Roman" w:cs="Times New Roman"/>
          <w:sz w:val="28"/>
          <w:szCs w:val="28"/>
        </w:rPr>
        <w:t xml:space="preserve"> правда». Познакомились с литературным казачьим объединением «</w:t>
      </w:r>
      <w:proofErr w:type="spellStart"/>
      <w:r w:rsidR="009C157D" w:rsidRPr="00C11344">
        <w:rPr>
          <w:rFonts w:ascii="Times New Roman" w:hAnsi="Times New Roman" w:cs="Times New Roman"/>
          <w:sz w:val="28"/>
          <w:szCs w:val="28"/>
        </w:rPr>
        <w:t>Жерон</w:t>
      </w:r>
      <w:proofErr w:type="spellEnd"/>
      <w:r w:rsidR="009C157D" w:rsidRPr="00C11344">
        <w:rPr>
          <w:rFonts w:ascii="Times New Roman" w:hAnsi="Times New Roman" w:cs="Times New Roman"/>
          <w:sz w:val="28"/>
          <w:szCs w:val="28"/>
        </w:rPr>
        <w:t xml:space="preserve">». Пятеро ребят стали постоянными членами данного объединения. У нас появились свои традиции: выпускать поэтические газеты </w:t>
      </w:r>
      <w:proofErr w:type="gramStart"/>
      <w:r w:rsidR="009C157D" w:rsidRPr="00C113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C157D" w:rsidRPr="00C11344">
        <w:rPr>
          <w:rFonts w:ascii="Times New Roman" w:hAnsi="Times New Roman" w:cs="Times New Roman"/>
          <w:sz w:val="28"/>
          <w:szCs w:val="28"/>
        </w:rPr>
        <w:t xml:space="preserve"> Дню учителя и 8 марта; поздравлять друг друга с днем рождения в стихах.</w:t>
      </w:r>
    </w:p>
    <w:p w:rsidR="00202B3C" w:rsidRPr="00C11344" w:rsidRDefault="00202B3C" w:rsidP="00C1134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>(Слайд 8)</w:t>
      </w:r>
      <w:r w:rsidRPr="00C11344">
        <w:rPr>
          <w:rFonts w:ascii="Times New Roman" w:hAnsi="Times New Roman" w:cs="Times New Roman"/>
          <w:sz w:val="28"/>
          <w:szCs w:val="28"/>
        </w:rPr>
        <w:t xml:space="preserve"> Программа предполагает не только создание собственных работ, публичные выступления, публикации в периодической печати и участие в различных творческих конкурсах, но и приобщение учащихся к культуре нашего поселка, города, района, Сибири и России. Мы побывали на встрече с усть-илимскими и иркутскими писателями, получили приглашение на открытие книги жителя нашего поселка, Ветерана Вов </w:t>
      </w:r>
      <w:proofErr w:type="spellStart"/>
      <w:r w:rsidRPr="00C11344">
        <w:rPr>
          <w:rFonts w:ascii="Times New Roman" w:hAnsi="Times New Roman" w:cs="Times New Roman"/>
          <w:sz w:val="28"/>
          <w:szCs w:val="28"/>
        </w:rPr>
        <w:t>Обрезкова</w:t>
      </w:r>
      <w:proofErr w:type="spellEnd"/>
      <w:r w:rsidRPr="00C11344">
        <w:rPr>
          <w:rFonts w:ascii="Times New Roman" w:hAnsi="Times New Roman" w:cs="Times New Roman"/>
          <w:sz w:val="28"/>
          <w:szCs w:val="28"/>
        </w:rPr>
        <w:t xml:space="preserve">, присутствовали на  творческом вечере с представителями Кореи. </w:t>
      </w:r>
    </w:p>
    <w:p w:rsidR="00C11344" w:rsidRPr="00C11344" w:rsidRDefault="00C11344" w:rsidP="00C11344">
      <w:pPr>
        <w:pStyle w:val="ac"/>
        <w:spacing w:before="0" w:beforeAutospacing="0" w:after="0" w:afterAutospacing="0"/>
        <w:ind w:firstLine="720"/>
        <w:contextualSpacing/>
        <w:jc w:val="both"/>
        <w:rPr>
          <w:rStyle w:val="FontStyle28"/>
          <w:sz w:val="28"/>
          <w:szCs w:val="28"/>
        </w:rPr>
      </w:pPr>
      <w:r w:rsidRPr="00C11344">
        <w:rPr>
          <w:rStyle w:val="FontStyle28"/>
          <w:sz w:val="28"/>
          <w:szCs w:val="28"/>
        </w:rPr>
        <w:t>Дополнительная образовательная программа «Путешествие в страну «Поэтику» реализуется мной на протяжении 2-х лет. В данный период мы тесно сотрудничали с МКУК «</w:t>
      </w:r>
      <w:proofErr w:type="spellStart"/>
      <w:r w:rsidRPr="00C11344">
        <w:rPr>
          <w:rStyle w:val="FontStyle28"/>
          <w:sz w:val="28"/>
          <w:szCs w:val="28"/>
        </w:rPr>
        <w:t>Межпоселенческая</w:t>
      </w:r>
      <w:proofErr w:type="spellEnd"/>
      <w:r w:rsidRPr="00C11344">
        <w:rPr>
          <w:rStyle w:val="FontStyle28"/>
          <w:sz w:val="28"/>
          <w:szCs w:val="28"/>
        </w:rPr>
        <w:t xml:space="preserve"> центральная библиотека», МО ДО «РЦДОД», имеются отзывы руководителей (Приложение 1). Совместно с библиотекарями МКУК «МЦБ» разработали и провели литературно-игровой праздник «Мой дружок – </w:t>
      </w:r>
      <w:proofErr w:type="spellStart"/>
      <w:r w:rsidRPr="00C11344">
        <w:rPr>
          <w:rStyle w:val="FontStyle28"/>
          <w:sz w:val="28"/>
          <w:szCs w:val="28"/>
        </w:rPr>
        <w:t>Сибирячок</w:t>
      </w:r>
      <w:proofErr w:type="spellEnd"/>
      <w:r w:rsidRPr="00C11344">
        <w:rPr>
          <w:rStyle w:val="FontStyle28"/>
          <w:sz w:val="28"/>
          <w:szCs w:val="28"/>
        </w:rPr>
        <w:t>!» к юбилею детского журнала «</w:t>
      </w:r>
      <w:proofErr w:type="spellStart"/>
      <w:r w:rsidRPr="00C11344">
        <w:rPr>
          <w:rStyle w:val="FontStyle28"/>
          <w:sz w:val="28"/>
          <w:szCs w:val="28"/>
        </w:rPr>
        <w:t>Сибирячок</w:t>
      </w:r>
      <w:proofErr w:type="spellEnd"/>
      <w:r w:rsidRPr="00C11344">
        <w:rPr>
          <w:rStyle w:val="FontStyle28"/>
          <w:sz w:val="28"/>
          <w:szCs w:val="28"/>
        </w:rPr>
        <w:t xml:space="preserve">». Вместе с ребятами объединения театр написали сценарий и сняли обучающий видеофильм «Мы идем в театр» о правилах поведения для зрителей. Разработала серию радиолинеек с использованием авторских стихотворения ребят к Дню учителя, «День без табака», «Радиолинейка по итогам четверти», которые представлены на сайте школы: </w:t>
      </w:r>
      <w:hyperlink r:id="rId7" w:history="1">
        <w:r w:rsidRPr="00C11344">
          <w:rPr>
            <w:rStyle w:val="ad"/>
            <w:sz w:val="28"/>
            <w:szCs w:val="28"/>
          </w:rPr>
          <w:t>http://www.370103.ru/load</w:t>
        </w:r>
      </w:hyperlink>
      <w:r w:rsidRPr="00C11344">
        <w:rPr>
          <w:rStyle w:val="FontStyle28"/>
          <w:sz w:val="28"/>
          <w:szCs w:val="28"/>
        </w:rPr>
        <w:t>. Мои авторские стихотворения и видеоролики с участием ребят из объединения «Путешествие в страну Поэтику» представлены в сети Интернет на информационном портале «</w:t>
      </w:r>
      <w:proofErr w:type="spellStart"/>
      <w:r w:rsidRPr="00C11344">
        <w:rPr>
          <w:rStyle w:val="FontStyle28"/>
          <w:sz w:val="28"/>
          <w:szCs w:val="28"/>
        </w:rPr>
        <w:t>Педсовет</w:t>
      </w:r>
      <w:proofErr w:type="gramStart"/>
      <w:r w:rsidRPr="00C11344">
        <w:rPr>
          <w:rStyle w:val="FontStyle28"/>
          <w:sz w:val="28"/>
          <w:szCs w:val="28"/>
        </w:rPr>
        <w:t>.р</w:t>
      </w:r>
      <w:proofErr w:type="gramEnd"/>
      <w:r w:rsidRPr="00C11344">
        <w:rPr>
          <w:rStyle w:val="FontStyle28"/>
          <w:sz w:val="28"/>
          <w:szCs w:val="28"/>
        </w:rPr>
        <w:t>у</w:t>
      </w:r>
      <w:proofErr w:type="spellEnd"/>
      <w:r w:rsidRPr="00C11344">
        <w:rPr>
          <w:rStyle w:val="FontStyle28"/>
          <w:sz w:val="28"/>
          <w:szCs w:val="28"/>
        </w:rPr>
        <w:t xml:space="preserve">»: </w:t>
      </w:r>
      <w:hyperlink r:id="rId8" w:history="1">
        <w:r w:rsidRPr="00C11344">
          <w:rPr>
            <w:rStyle w:val="ad"/>
            <w:sz w:val="28"/>
            <w:szCs w:val="28"/>
          </w:rPr>
          <w:t>http://pedsovet.org/articles/article/listOwned</w:t>
        </w:r>
      </w:hyperlink>
      <w:r w:rsidRPr="00C11344">
        <w:rPr>
          <w:rStyle w:val="FontStyle28"/>
          <w:sz w:val="28"/>
          <w:szCs w:val="28"/>
        </w:rPr>
        <w:t xml:space="preserve">.  </w:t>
      </w:r>
    </w:p>
    <w:p w:rsidR="00C11344" w:rsidRPr="00C11344" w:rsidRDefault="00C11344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Style w:val="FontStyle28"/>
          <w:sz w:val="28"/>
          <w:szCs w:val="28"/>
        </w:rPr>
        <w:t>Имею следующие грамоты и награды</w:t>
      </w:r>
    </w:p>
    <w:p w:rsidR="00623204" w:rsidRPr="00C11344" w:rsidRDefault="00202B3C" w:rsidP="00C1134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>(Слайд 9)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623204" w:rsidRPr="00C11344">
        <w:rPr>
          <w:rFonts w:ascii="Times New Roman" w:hAnsi="Times New Roman" w:cs="Times New Roman"/>
          <w:sz w:val="28"/>
          <w:szCs w:val="28"/>
        </w:rPr>
        <w:t>Главными успехами своих воспитанников считаю следующ</w:t>
      </w:r>
      <w:r w:rsidR="005B7F77" w:rsidRPr="00C11344">
        <w:rPr>
          <w:rFonts w:ascii="Times New Roman" w:hAnsi="Times New Roman" w:cs="Times New Roman"/>
          <w:sz w:val="28"/>
          <w:szCs w:val="28"/>
        </w:rPr>
        <w:t>е</w:t>
      </w:r>
      <w:r w:rsidR="00623204" w:rsidRPr="00C11344">
        <w:rPr>
          <w:rFonts w:ascii="Times New Roman" w:hAnsi="Times New Roman" w:cs="Times New Roman"/>
          <w:sz w:val="28"/>
          <w:szCs w:val="28"/>
        </w:rPr>
        <w:t>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09"/>
        <w:gridCol w:w="2393"/>
        <w:gridCol w:w="2393"/>
      </w:tblGrid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Фамилия </w:t>
            </w: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Областной конкурс литературного творчества детей «Мир, в котором я хочу жить»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Кожевников И., 3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Щербак ., 3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Благодарность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Благодарность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 «Рождественский карнавал», номинация «Выразительное чтение и актерское мастерство»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Кожевников И., 4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Куликов В., 4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Областной конкурс творческих работ «Голоса отваги», номинация «Синий платочек»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Гусева А., 4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экологический фестиваль «Приглашаем в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Экоград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всех девчонок и ребят»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Коллектив 4 «А» класса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 творческих работ «Пожарные – это люди отважной профессии!»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Раицкая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А., 4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Коллектив 4 «А» класса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творческий конкурс «Салют,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Сибирячок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Учащиеся 4 «А» класса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Диплом за 1 место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Всероссийский детско-юношеский конкурс литературно-художественного творчества «Я помню! Я горжусь!»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Учащиеся 3 класса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Благодарность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 проектов «Мой мир»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Учащиеся 4 «А» класса за проект «Живи, книга!»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Грамота за 2 место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Неделя детской и юношеской книги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Учащиеся 4 «А» класса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Благодарность за активное участие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Межрегиональный экологический фестиваль детско-юношеского творчества «Белая береза»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Беклемешева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Елена, 8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Диплом 1 степени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имени В.М.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Смирина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Беклемешева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Елена, 8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Диплом 2 степени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Конкурс </w:t>
            </w:r>
            <w:r w:rsidRPr="00C11344">
              <w:rPr>
                <w:rStyle w:val="FontStyle28"/>
                <w:sz w:val="28"/>
                <w:szCs w:val="28"/>
              </w:rPr>
              <w:t>МКУК «МЦБ» на лучшего читателя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Булюкин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Алексей, 3 </w:t>
            </w: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Грамота за победу</w:t>
            </w:r>
          </w:p>
        </w:tc>
      </w:tr>
      <w:tr w:rsidR="00C11344" w:rsidRPr="00C11344" w:rsidTr="004E20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этап конкурса </w:t>
            </w: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художественного чтения «Этот вечный огонь нам завещанный…»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Пригодская</w:t>
            </w:r>
            <w:proofErr w:type="spellEnd"/>
            <w:r w:rsidRPr="00C113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Валерия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44" w:rsidRPr="00C11344" w:rsidRDefault="00C11344" w:rsidP="00C1134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Сертификат</w:t>
            </w:r>
          </w:p>
        </w:tc>
      </w:tr>
    </w:tbl>
    <w:p w:rsidR="00C11344" w:rsidRPr="00C11344" w:rsidRDefault="00C11344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3204" w:rsidRPr="00C11344" w:rsidRDefault="005B7F77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sz w:val="28"/>
          <w:szCs w:val="28"/>
        </w:rPr>
        <w:t>Кроме того, ребята стали более раскрепощенными, перестали бояться выражать собственное мнение, отстаивать его, выступать публично.</w:t>
      </w:r>
    </w:p>
    <w:p w:rsidR="00785247" w:rsidRPr="00C11344" w:rsidRDefault="00F123F8" w:rsidP="00C1134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344">
        <w:rPr>
          <w:rFonts w:ascii="Times New Roman" w:hAnsi="Times New Roman" w:cs="Times New Roman"/>
          <w:i/>
          <w:sz w:val="28"/>
          <w:szCs w:val="28"/>
        </w:rPr>
        <w:t>(Слайд 10)</w:t>
      </w:r>
      <w:r w:rsidRPr="00C11344">
        <w:rPr>
          <w:rFonts w:ascii="Times New Roman" w:hAnsi="Times New Roman" w:cs="Times New Roman"/>
          <w:sz w:val="28"/>
          <w:szCs w:val="28"/>
        </w:rPr>
        <w:t xml:space="preserve"> </w:t>
      </w:r>
      <w:r w:rsidR="00C11344" w:rsidRPr="00C11344">
        <w:rPr>
          <w:rFonts w:ascii="Times New Roman" w:hAnsi="Times New Roman" w:cs="Times New Roman"/>
          <w:sz w:val="28"/>
          <w:szCs w:val="28"/>
        </w:rPr>
        <w:t>Теперь мои</w:t>
      </w:r>
      <w:r w:rsidR="00D070B9" w:rsidRPr="00C11344">
        <w:rPr>
          <w:rFonts w:ascii="Times New Roman" w:hAnsi="Times New Roman" w:cs="Times New Roman"/>
          <w:sz w:val="28"/>
          <w:szCs w:val="28"/>
        </w:rPr>
        <w:t xml:space="preserve"> выпускники, которые стали пятиклассниками,</w:t>
      </w:r>
      <w:r w:rsidR="00785247" w:rsidRPr="00C11344">
        <w:rPr>
          <w:rFonts w:ascii="Times New Roman" w:hAnsi="Times New Roman" w:cs="Times New Roman"/>
          <w:sz w:val="28"/>
          <w:szCs w:val="28"/>
        </w:rPr>
        <w:t xml:space="preserve"> с удовольствием помогают  </w:t>
      </w:r>
      <w:r w:rsidR="00D070B9" w:rsidRPr="00C11344">
        <w:rPr>
          <w:rFonts w:ascii="Times New Roman" w:hAnsi="Times New Roman" w:cs="Times New Roman"/>
          <w:sz w:val="28"/>
          <w:szCs w:val="28"/>
        </w:rPr>
        <w:t>новичкам. Многие из них теперь являются корреспондентами школьной газеты «Большая перемена», и все они продолжают любить поэзию.</w:t>
      </w:r>
    </w:p>
    <w:p w:rsidR="00C11344" w:rsidRPr="00C11344" w:rsidRDefault="00C11344" w:rsidP="00C11344">
      <w:pPr>
        <w:pStyle w:val="Style10"/>
        <w:widowControl/>
        <w:spacing w:before="86" w:line="312" w:lineRule="exact"/>
        <w:ind w:firstLine="708"/>
        <w:contextualSpacing/>
        <w:rPr>
          <w:rStyle w:val="FontStyle28"/>
          <w:i/>
          <w:sz w:val="28"/>
          <w:szCs w:val="28"/>
        </w:rPr>
      </w:pPr>
    </w:p>
    <w:sectPr w:rsidR="00C11344" w:rsidRPr="00C11344" w:rsidSect="00C1134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331" w:rsidRDefault="00EE4331" w:rsidP="00DF66EF">
      <w:pPr>
        <w:spacing w:after="0" w:line="240" w:lineRule="auto"/>
      </w:pPr>
      <w:r>
        <w:separator/>
      </w:r>
    </w:p>
  </w:endnote>
  <w:endnote w:type="continuationSeparator" w:id="0">
    <w:p w:rsidR="00EE4331" w:rsidRDefault="00EE4331" w:rsidP="00DF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639910"/>
      <w:docPartObj>
        <w:docPartGallery w:val="Page Numbers (Bottom of Page)"/>
        <w:docPartUnique/>
      </w:docPartObj>
    </w:sdtPr>
    <w:sdtContent>
      <w:p w:rsidR="00685BA5" w:rsidRDefault="00E90BE3">
        <w:pPr>
          <w:pStyle w:val="a7"/>
          <w:jc w:val="center"/>
        </w:pPr>
        <w:fldSimple w:instr="PAGE   \* MERGEFORMAT">
          <w:r w:rsidR="00EA2815">
            <w:rPr>
              <w:noProof/>
            </w:rPr>
            <w:t>3</w:t>
          </w:r>
        </w:fldSimple>
      </w:p>
    </w:sdtContent>
  </w:sdt>
  <w:p w:rsidR="00685BA5" w:rsidRDefault="00685B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331" w:rsidRDefault="00EE4331" w:rsidP="00DF66EF">
      <w:pPr>
        <w:spacing w:after="0" w:line="240" w:lineRule="auto"/>
      </w:pPr>
      <w:r>
        <w:separator/>
      </w:r>
    </w:p>
  </w:footnote>
  <w:footnote w:type="continuationSeparator" w:id="0">
    <w:p w:rsidR="00EE4331" w:rsidRDefault="00EE4331" w:rsidP="00DF6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E81"/>
    <w:rsid w:val="0003158E"/>
    <w:rsid w:val="000428A6"/>
    <w:rsid w:val="00042A14"/>
    <w:rsid w:val="00046E9C"/>
    <w:rsid w:val="00055F41"/>
    <w:rsid w:val="0006252D"/>
    <w:rsid w:val="000A64D0"/>
    <w:rsid w:val="000A7691"/>
    <w:rsid w:val="000B7D5E"/>
    <w:rsid w:val="000C53E6"/>
    <w:rsid w:val="000E60E6"/>
    <w:rsid w:val="000E7A48"/>
    <w:rsid w:val="000F245D"/>
    <w:rsid w:val="000F6C21"/>
    <w:rsid w:val="00114A26"/>
    <w:rsid w:val="00125EC1"/>
    <w:rsid w:val="001463C6"/>
    <w:rsid w:val="001470B0"/>
    <w:rsid w:val="00150909"/>
    <w:rsid w:val="0015699A"/>
    <w:rsid w:val="00161D08"/>
    <w:rsid w:val="00162369"/>
    <w:rsid w:val="00194268"/>
    <w:rsid w:val="0019799F"/>
    <w:rsid w:val="001A470B"/>
    <w:rsid w:val="001B5E91"/>
    <w:rsid w:val="001C03CC"/>
    <w:rsid w:val="001E795E"/>
    <w:rsid w:val="001F6EF0"/>
    <w:rsid w:val="001F7754"/>
    <w:rsid w:val="00202B3C"/>
    <w:rsid w:val="002046FF"/>
    <w:rsid w:val="00216F4B"/>
    <w:rsid w:val="00217390"/>
    <w:rsid w:val="002228E0"/>
    <w:rsid w:val="00223666"/>
    <w:rsid w:val="00233687"/>
    <w:rsid w:val="00235A8B"/>
    <w:rsid w:val="00253827"/>
    <w:rsid w:val="00255E47"/>
    <w:rsid w:val="00271E45"/>
    <w:rsid w:val="002B69F6"/>
    <w:rsid w:val="002E1CA4"/>
    <w:rsid w:val="002F6489"/>
    <w:rsid w:val="0030024D"/>
    <w:rsid w:val="00301056"/>
    <w:rsid w:val="00311679"/>
    <w:rsid w:val="00323B4A"/>
    <w:rsid w:val="00335F0C"/>
    <w:rsid w:val="00383639"/>
    <w:rsid w:val="00386C76"/>
    <w:rsid w:val="003977BA"/>
    <w:rsid w:val="003A1E02"/>
    <w:rsid w:val="003B7B93"/>
    <w:rsid w:val="003F5701"/>
    <w:rsid w:val="00401945"/>
    <w:rsid w:val="004105CC"/>
    <w:rsid w:val="00415BE3"/>
    <w:rsid w:val="00427DD2"/>
    <w:rsid w:val="004327D5"/>
    <w:rsid w:val="00436827"/>
    <w:rsid w:val="00443226"/>
    <w:rsid w:val="00454AD6"/>
    <w:rsid w:val="004B2024"/>
    <w:rsid w:val="004B322F"/>
    <w:rsid w:val="004C2E46"/>
    <w:rsid w:val="004D6B35"/>
    <w:rsid w:val="004E260D"/>
    <w:rsid w:val="004F08F5"/>
    <w:rsid w:val="005143B1"/>
    <w:rsid w:val="0052555A"/>
    <w:rsid w:val="00531FF9"/>
    <w:rsid w:val="00533EAE"/>
    <w:rsid w:val="0054059F"/>
    <w:rsid w:val="00557231"/>
    <w:rsid w:val="00594B56"/>
    <w:rsid w:val="005B1045"/>
    <w:rsid w:val="005B7F77"/>
    <w:rsid w:val="005C5F63"/>
    <w:rsid w:val="005E33AB"/>
    <w:rsid w:val="005F6A09"/>
    <w:rsid w:val="00607E3F"/>
    <w:rsid w:val="00623204"/>
    <w:rsid w:val="00647D6C"/>
    <w:rsid w:val="00685BA5"/>
    <w:rsid w:val="00685D9F"/>
    <w:rsid w:val="006A2ADB"/>
    <w:rsid w:val="006A66E7"/>
    <w:rsid w:val="006B6C3C"/>
    <w:rsid w:val="006D2DA5"/>
    <w:rsid w:val="006E4FB1"/>
    <w:rsid w:val="00715550"/>
    <w:rsid w:val="00725D6D"/>
    <w:rsid w:val="0075590A"/>
    <w:rsid w:val="00755EAD"/>
    <w:rsid w:val="00763A19"/>
    <w:rsid w:val="00785247"/>
    <w:rsid w:val="007C3483"/>
    <w:rsid w:val="007E0EF7"/>
    <w:rsid w:val="00804880"/>
    <w:rsid w:val="00816F6F"/>
    <w:rsid w:val="008247F5"/>
    <w:rsid w:val="00851325"/>
    <w:rsid w:val="0087284D"/>
    <w:rsid w:val="00876EF1"/>
    <w:rsid w:val="008A31E0"/>
    <w:rsid w:val="008D60CE"/>
    <w:rsid w:val="008E33FD"/>
    <w:rsid w:val="00923847"/>
    <w:rsid w:val="00923884"/>
    <w:rsid w:val="00927823"/>
    <w:rsid w:val="00986E2C"/>
    <w:rsid w:val="009A26A6"/>
    <w:rsid w:val="009B5DA3"/>
    <w:rsid w:val="009C157D"/>
    <w:rsid w:val="009D337E"/>
    <w:rsid w:val="009D7821"/>
    <w:rsid w:val="009F2757"/>
    <w:rsid w:val="00A02ACE"/>
    <w:rsid w:val="00A27CDD"/>
    <w:rsid w:val="00A44D5E"/>
    <w:rsid w:val="00A54F74"/>
    <w:rsid w:val="00A8384A"/>
    <w:rsid w:val="00AA5579"/>
    <w:rsid w:val="00AD265E"/>
    <w:rsid w:val="00AE0257"/>
    <w:rsid w:val="00AF78E2"/>
    <w:rsid w:val="00B02760"/>
    <w:rsid w:val="00B035F4"/>
    <w:rsid w:val="00B07986"/>
    <w:rsid w:val="00B07BF0"/>
    <w:rsid w:val="00B20E50"/>
    <w:rsid w:val="00B21A18"/>
    <w:rsid w:val="00B459F5"/>
    <w:rsid w:val="00B617CE"/>
    <w:rsid w:val="00BA21ED"/>
    <w:rsid w:val="00BC4948"/>
    <w:rsid w:val="00BC53C9"/>
    <w:rsid w:val="00BC5AEC"/>
    <w:rsid w:val="00BE1E7B"/>
    <w:rsid w:val="00BF0CE7"/>
    <w:rsid w:val="00BF7B10"/>
    <w:rsid w:val="00C0691C"/>
    <w:rsid w:val="00C11344"/>
    <w:rsid w:val="00C14575"/>
    <w:rsid w:val="00C332FB"/>
    <w:rsid w:val="00C42BF1"/>
    <w:rsid w:val="00C617CF"/>
    <w:rsid w:val="00C723F9"/>
    <w:rsid w:val="00C82B55"/>
    <w:rsid w:val="00C832D7"/>
    <w:rsid w:val="00C86253"/>
    <w:rsid w:val="00CA603D"/>
    <w:rsid w:val="00CB2BDB"/>
    <w:rsid w:val="00CE58BA"/>
    <w:rsid w:val="00CF3004"/>
    <w:rsid w:val="00D01293"/>
    <w:rsid w:val="00D070B9"/>
    <w:rsid w:val="00D22EE9"/>
    <w:rsid w:val="00D4001E"/>
    <w:rsid w:val="00D70581"/>
    <w:rsid w:val="00D73FC0"/>
    <w:rsid w:val="00DA13F0"/>
    <w:rsid w:val="00DA6E81"/>
    <w:rsid w:val="00DA7A1D"/>
    <w:rsid w:val="00DB744B"/>
    <w:rsid w:val="00DE4D36"/>
    <w:rsid w:val="00DF66EF"/>
    <w:rsid w:val="00E44A74"/>
    <w:rsid w:val="00E44F4E"/>
    <w:rsid w:val="00E50381"/>
    <w:rsid w:val="00E71D19"/>
    <w:rsid w:val="00E72ECC"/>
    <w:rsid w:val="00E76BFA"/>
    <w:rsid w:val="00E90BE3"/>
    <w:rsid w:val="00E9204F"/>
    <w:rsid w:val="00EA2815"/>
    <w:rsid w:val="00EA338F"/>
    <w:rsid w:val="00EA41DA"/>
    <w:rsid w:val="00EE4331"/>
    <w:rsid w:val="00EE5B56"/>
    <w:rsid w:val="00EF19C3"/>
    <w:rsid w:val="00EF31C3"/>
    <w:rsid w:val="00F006A2"/>
    <w:rsid w:val="00F123F8"/>
    <w:rsid w:val="00F2043D"/>
    <w:rsid w:val="00F24E0F"/>
    <w:rsid w:val="00F25DAC"/>
    <w:rsid w:val="00F405F5"/>
    <w:rsid w:val="00F62A2A"/>
    <w:rsid w:val="00F66F80"/>
    <w:rsid w:val="00F67AD4"/>
    <w:rsid w:val="00F74DE9"/>
    <w:rsid w:val="00F81D6F"/>
    <w:rsid w:val="00F933AB"/>
    <w:rsid w:val="00FA7DF6"/>
    <w:rsid w:val="00FC2F32"/>
    <w:rsid w:val="00FE3F17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6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6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6E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1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66EF"/>
  </w:style>
  <w:style w:type="paragraph" w:styleId="a7">
    <w:name w:val="footer"/>
    <w:basedOn w:val="a"/>
    <w:link w:val="a8"/>
    <w:uiPriority w:val="99"/>
    <w:unhideWhenUsed/>
    <w:rsid w:val="00DF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66EF"/>
  </w:style>
  <w:style w:type="paragraph" w:customStyle="1" w:styleId="Default">
    <w:name w:val="Default"/>
    <w:rsid w:val="00F20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8A3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urrenttine1">
    <w:name w:val="current_tine1"/>
    <w:basedOn w:val="a0"/>
    <w:rsid w:val="00647D6C"/>
    <w:rPr>
      <w:b/>
      <w:bCs/>
      <w:vanish w:val="0"/>
      <w:webHidden w:val="0"/>
      <w:specVanish w:val="0"/>
    </w:rPr>
  </w:style>
  <w:style w:type="character" w:customStyle="1" w:styleId="currentdate1">
    <w:name w:val="current_date1"/>
    <w:basedOn w:val="a0"/>
    <w:rsid w:val="00647D6C"/>
    <w:rPr>
      <w:b/>
      <w:bCs/>
      <w:vanish w:val="0"/>
      <w:webHidden w:val="0"/>
      <w:specVanish w:val="0"/>
    </w:rPr>
  </w:style>
  <w:style w:type="paragraph" w:styleId="aa">
    <w:name w:val="Body Text"/>
    <w:basedOn w:val="a"/>
    <w:link w:val="ab"/>
    <w:uiPriority w:val="1"/>
    <w:qFormat/>
    <w:rsid w:val="005F6A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5F6A09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c">
    <w:name w:val="Normal (Web)"/>
    <w:basedOn w:val="a"/>
    <w:uiPriority w:val="99"/>
    <w:rsid w:val="00804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C11344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C11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C113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3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9954">
          <w:marLeft w:val="24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articles/article/listOwn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370103.ru/lo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B609-7E9C-4119-A35C-FC832016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И.Ю.</dc:creator>
  <cp:lastModifiedBy>Пользователь Windows</cp:lastModifiedBy>
  <cp:revision>15</cp:revision>
  <cp:lastPrinted>2016-10-19T02:53:00Z</cp:lastPrinted>
  <dcterms:created xsi:type="dcterms:W3CDTF">2017-01-12T14:21:00Z</dcterms:created>
  <dcterms:modified xsi:type="dcterms:W3CDTF">2017-03-02T04:28:00Z</dcterms:modified>
</cp:coreProperties>
</file>